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013B4EE7" w14:textId="77777777" w:rsidR="00D156E9" w:rsidRPr="00C51C6E" w:rsidRDefault="00D156E9" w:rsidP="00D156E9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KLASA: 112-0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/2</w:t>
      </w:r>
      <w:r>
        <w:rPr>
          <w:rFonts w:ascii="Calibri" w:hAnsi="Calibri" w:cs="Calibri"/>
        </w:rPr>
        <w:t>2-01/04</w:t>
      </w:r>
    </w:p>
    <w:p w14:paraId="5B4E969C" w14:textId="64AE0784" w:rsidR="00D156E9" w:rsidRPr="00C51C6E" w:rsidRDefault="00D156E9" w:rsidP="00D156E9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URBROJ: 2167-23-01-2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-0</w:t>
      </w:r>
      <w:r>
        <w:rPr>
          <w:rFonts w:ascii="Calibri" w:hAnsi="Calibri" w:cs="Calibri"/>
        </w:rPr>
        <w:t>7</w:t>
      </w:r>
    </w:p>
    <w:p w14:paraId="1F2DED94" w14:textId="2480C08B" w:rsidR="00AC27BD" w:rsidRDefault="00D156E9" w:rsidP="00D156E9">
      <w:pPr>
        <w:spacing w:after="0" w:line="240" w:lineRule="auto"/>
        <w:rPr>
          <w:rFonts w:cs="Calibri"/>
        </w:rPr>
      </w:pPr>
      <w:r w:rsidRPr="00C51C6E">
        <w:rPr>
          <w:rFonts w:ascii="Calibri" w:hAnsi="Calibri" w:cs="Calibri"/>
        </w:rPr>
        <w:t xml:space="preserve">Tar, </w:t>
      </w:r>
      <w:r>
        <w:rPr>
          <w:rFonts w:ascii="Calibri" w:hAnsi="Calibri" w:cs="Calibri"/>
        </w:rPr>
        <w:t>25</w:t>
      </w:r>
      <w:r>
        <w:rPr>
          <w:rFonts w:ascii="Calibri" w:hAnsi="Calibri" w:cs="Calibri"/>
        </w:rPr>
        <w:t>.8.</w:t>
      </w:r>
      <w:r w:rsidRPr="00C51C6E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.</w:t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 xml:space="preserve">. Pravilnika o načinu i postupku zapošljavanja OŠ </w:t>
      </w:r>
      <w:proofErr w:type="spellStart"/>
      <w:r w:rsidRPr="00C34D56">
        <w:rPr>
          <w:rFonts w:cs="Calibri"/>
        </w:rPr>
        <w:t>Tar-Vabriga</w:t>
      </w:r>
      <w:proofErr w:type="spellEnd"/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3D62A91" w14:textId="77777777" w:rsidR="002C24CB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5DCBC364" w14:textId="77777777" w:rsidR="002C24CB" w:rsidRPr="00A4600E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6D13CA76" w14:textId="5BEEE485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</w:t>
      </w:r>
      <w:proofErr w:type="spellStart"/>
      <w:r>
        <w:t>Tar-Vabriga</w:t>
      </w:r>
      <w:proofErr w:type="spellEnd"/>
      <w:r>
        <w:t xml:space="preserve">, te putem Hrvatskog zavoda za zapošljavanje dana </w:t>
      </w:r>
      <w:r w:rsidR="002539E8">
        <w:t xml:space="preserve"> </w:t>
      </w:r>
      <w:r w:rsidR="00D156E9">
        <w:t>12.8</w:t>
      </w:r>
      <w:r w:rsidR="00DE3F27">
        <w:t>.2022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2B4B09BA" w14:textId="77777777" w:rsidR="0048578D" w:rsidRPr="00090E14" w:rsidRDefault="0048578D" w:rsidP="0048578D">
      <w:pPr>
        <w:pStyle w:val="Default"/>
        <w:rPr>
          <w:rFonts w:ascii="Times New Roman" w:hAnsi="Times New Roman" w:cs="Times New Roman"/>
        </w:rPr>
      </w:pPr>
    </w:p>
    <w:p w14:paraId="2D442F04" w14:textId="77777777" w:rsidR="001655C0" w:rsidRPr="00850D62" w:rsidRDefault="001655C0" w:rsidP="001655C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9D51F4">
        <w:rPr>
          <w:rFonts w:ascii="Calibri" w:hAnsi="Calibri" w:cs="Calibri"/>
          <w:b/>
          <w:bCs/>
        </w:rPr>
        <w:t>UČITELJ/ICA PRIRODE I BIOLOGIJ</w:t>
      </w:r>
      <w:r>
        <w:rPr>
          <w:rFonts w:ascii="Calibri" w:hAnsi="Calibri" w:cs="Calibri"/>
          <w:b/>
          <w:bCs/>
        </w:rPr>
        <w:t>E</w:t>
      </w:r>
      <w:r w:rsidRPr="009D51F4">
        <w:rPr>
          <w:rFonts w:ascii="Calibri" w:hAnsi="Calibri" w:cs="Calibri"/>
          <w:bCs/>
        </w:rPr>
        <w:t xml:space="preserve"> – 1 izvršitelj</w:t>
      </w:r>
      <w:r>
        <w:rPr>
          <w:rFonts w:ascii="Calibri" w:hAnsi="Calibri" w:cs="Calibri"/>
          <w:bCs/>
        </w:rPr>
        <w:t>/</w:t>
      </w:r>
      <w:proofErr w:type="spellStart"/>
      <w:r>
        <w:rPr>
          <w:rFonts w:ascii="Calibri" w:hAnsi="Calibri" w:cs="Calibri"/>
          <w:bCs/>
        </w:rPr>
        <w:t>ica</w:t>
      </w:r>
      <w:proofErr w:type="spellEnd"/>
      <w:r w:rsidRPr="009D51F4">
        <w:rPr>
          <w:rFonts w:ascii="Calibri" w:hAnsi="Calibri" w:cs="Calibri"/>
        </w:rPr>
        <w:t xml:space="preserve"> na određeno nepuno radno vrijeme za 26 sati  tjednog radnog vremena do povratka djelatnice sa funkcije ravnatelja a najkasnije do 30.11.2024. godine.</w:t>
      </w:r>
    </w:p>
    <w:p w14:paraId="68E056F8" w14:textId="77777777" w:rsidR="003E1EF2" w:rsidRDefault="003E1EF2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5F8FA74A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D156E9">
        <w:rPr>
          <w:b/>
        </w:rPr>
        <w:t>utorak</w:t>
      </w:r>
      <w:r w:rsidRPr="00A4600E">
        <w:rPr>
          <w:b/>
        </w:rPr>
        <w:t xml:space="preserve"> </w:t>
      </w:r>
      <w:r w:rsidR="00D156E9">
        <w:rPr>
          <w:b/>
        </w:rPr>
        <w:t>30</w:t>
      </w:r>
      <w:r w:rsidR="00CF3EC0">
        <w:rPr>
          <w:b/>
        </w:rPr>
        <w:t xml:space="preserve">. </w:t>
      </w:r>
      <w:r w:rsidR="00D156E9">
        <w:rPr>
          <w:b/>
        </w:rPr>
        <w:t>kolovoza</w:t>
      </w:r>
      <w:r w:rsidR="00CF3EC0">
        <w:rPr>
          <w:b/>
        </w:rPr>
        <w:t xml:space="preserve"> 202</w:t>
      </w:r>
      <w:r w:rsidR="00095D66">
        <w:rPr>
          <w:b/>
        </w:rPr>
        <w:t>2</w:t>
      </w:r>
      <w:r w:rsidRPr="00A4600E">
        <w:rPr>
          <w:b/>
        </w:rPr>
        <w:t xml:space="preserve">. godine, s početkom u </w:t>
      </w:r>
      <w:r w:rsidR="002A45AD">
        <w:rPr>
          <w:b/>
        </w:rPr>
        <w:t>1</w:t>
      </w:r>
      <w:r w:rsidR="00D156E9">
        <w:rPr>
          <w:b/>
        </w:rPr>
        <w:t>1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3B71BB13" w14:textId="77777777" w:rsidR="00DA5C2C" w:rsidRDefault="00DA5C2C" w:rsidP="002728A2">
      <w:pPr>
        <w:ind w:firstLine="708"/>
        <w:rPr>
          <w:b/>
        </w:rPr>
      </w:pPr>
    </w:p>
    <w:p w14:paraId="6CA0E7D2" w14:textId="2C378371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343BA415" w14:textId="77777777" w:rsidR="00D156E9" w:rsidRDefault="00D156E9" w:rsidP="009B0381">
      <w:pPr>
        <w:ind w:firstLine="471"/>
        <w:rPr>
          <w:rFonts w:cstheme="minorHAnsi"/>
        </w:rPr>
      </w:pPr>
    </w:p>
    <w:p w14:paraId="4286F48A" w14:textId="2511BAE5" w:rsidR="00433F07" w:rsidRPr="00C97E4C" w:rsidRDefault="00DE3F27" w:rsidP="009B0381">
      <w:pPr>
        <w:ind w:firstLine="471"/>
        <w:rPr>
          <w:rFonts w:cstheme="minorHAnsi"/>
        </w:rPr>
      </w:pPr>
      <w:r>
        <w:rPr>
          <w:rFonts w:cstheme="minorHAnsi"/>
        </w:rPr>
        <w:t>P</w:t>
      </w:r>
      <w:r w:rsidR="00433F07" w:rsidRPr="00C97E4C">
        <w:rPr>
          <w:rFonts w:cstheme="minorHAnsi"/>
        </w:rPr>
        <w:t>odručja iz kojih se obavlja testiranje kandidata u pravilu su:</w:t>
      </w:r>
    </w:p>
    <w:p w14:paraId="4E602F91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intelektualno-kognitivne te psihološke sposobnosti</w:t>
      </w:r>
    </w:p>
    <w:p w14:paraId="5B0DBAEB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informatička pismenost</w:t>
      </w:r>
    </w:p>
    <w:p w14:paraId="38C8C321" w14:textId="0C1C5496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stručno-pedagoške i metodičke kompetencije</w:t>
      </w:r>
      <w:r w:rsidR="00CF3EC0">
        <w:rPr>
          <w:rFonts w:cstheme="minorHAnsi"/>
        </w:rPr>
        <w:t>.</w:t>
      </w:r>
    </w:p>
    <w:p w14:paraId="08F2A933" w14:textId="77777777" w:rsidR="009B0381" w:rsidRDefault="009B0381" w:rsidP="00DA5C2C">
      <w:pPr>
        <w:ind w:firstLine="708"/>
        <w:rPr>
          <w:rFonts w:ascii="Calibri" w:hAnsi="Calibri" w:cs="Calibri"/>
          <w:color w:val="000000"/>
        </w:rPr>
      </w:pPr>
    </w:p>
    <w:p w14:paraId="6051C5B1" w14:textId="35007EA6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</w:t>
      </w:r>
      <w:r w:rsidRPr="00871349">
        <w:rPr>
          <w:rFonts w:ascii="Calibri" w:hAnsi="Calibri" w:cs="Calibri"/>
          <w:color w:val="000000"/>
        </w:rPr>
        <w:lastRenderedPageBreak/>
        <w:t>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3C1A1209" w14:textId="77777777" w:rsidR="00DA5C2C" w:rsidRDefault="00DA5C2C" w:rsidP="00DA5C2C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može zatražiti i održavanje oglednog nastavnog sata odnosno druge praktične provjere.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5F9C9A51" w14:textId="77777777" w:rsidR="00DA5C2C" w:rsidRDefault="00DA5C2C" w:rsidP="00861467">
      <w:pPr>
        <w:spacing w:after="360"/>
        <w:ind w:firstLine="709"/>
        <w:rPr>
          <w:rFonts w:ascii="Calibri" w:hAnsi="Calibri" w:cs="Calibri"/>
          <w:color w:val="000000"/>
        </w:rPr>
      </w:pP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95D66"/>
    <w:rsid w:val="000D48FF"/>
    <w:rsid w:val="0012256B"/>
    <w:rsid w:val="001655C0"/>
    <w:rsid w:val="00173491"/>
    <w:rsid w:val="001C1767"/>
    <w:rsid w:val="00205B7E"/>
    <w:rsid w:val="00210D6A"/>
    <w:rsid w:val="002539E8"/>
    <w:rsid w:val="002728A2"/>
    <w:rsid w:val="00282143"/>
    <w:rsid w:val="00284F96"/>
    <w:rsid w:val="00285D84"/>
    <w:rsid w:val="002967D2"/>
    <w:rsid w:val="002A45AD"/>
    <w:rsid w:val="002C24CB"/>
    <w:rsid w:val="0033011E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8578D"/>
    <w:rsid w:val="00493B9B"/>
    <w:rsid w:val="00494686"/>
    <w:rsid w:val="004B5BF9"/>
    <w:rsid w:val="004E0F07"/>
    <w:rsid w:val="00653FA1"/>
    <w:rsid w:val="006C431F"/>
    <w:rsid w:val="006E2464"/>
    <w:rsid w:val="006F7DC0"/>
    <w:rsid w:val="00700BF8"/>
    <w:rsid w:val="007856C8"/>
    <w:rsid w:val="00787476"/>
    <w:rsid w:val="007A443A"/>
    <w:rsid w:val="007A72B5"/>
    <w:rsid w:val="007C5829"/>
    <w:rsid w:val="007C6AB6"/>
    <w:rsid w:val="00861467"/>
    <w:rsid w:val="0089198D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C34D56"/>
    <w:rsid w:val="00C41C1B"/>
    <w:rsid w:val="00C65A6C"/>
    <w:rsid w:val="00CD06EA"/>
    <w:rsid w:val="00CF3EC0"/>
    <w:rsid w:val="00D156E9"/>
    <w:rsid w:val="00D25C5A"/>
    <w:rsid w:val="00D3229A"/>
    <w:rsid w:val="00D41A0D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F07F35"/>
    <w:rsid w:val="00F14EA6"/>
    <w:rsid w:val="00F1724B"/>
    <w:rsid w:val="00F17C64"/>
    <w:rsid w:val="00F21500"/>
    <w:rsid w:val="00F215BA"/>
    <w:rsid w:val="00F40636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2</cp:revision>
  <cp:lastPrinted>2022-03-21T12:32:00Z</cp:lastPrinted>
  <dcterms:created xsi:type="dcterms:W3CDTF">2022-08-25T08:46:00Z</dcterms:created>
  <dcterms:modified xsi:type="dcterms:W3CDTF">2022-08-25T08:46:00Z</dcterms:modified>
</cp:coreProperties>
</file>